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left="0" w:leftChars="0" w:firstLine="0" w:firstLineChars="0"/>
        <w:textAlignment w:val="center"/>
        <w:rPr>
          <w:rFonts w:hint="eastAsia" w:ascii="Times New Roman" w:hAnsi="Times New Roman" w:eastAsia="方正黑体_GBK" w:cs="方正黑体_GBK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方正黑体_GBK"/>
          <w:color w:val="auto"/>
          <w:spacing w:val="0"/>
          <w:w w:val="1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方正黑体_GBK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6：</w:t>
      </w:r>
    </w:p>
    <w:tbl>
      <w:tblPr>
        <w:tblStyle w:val="6"/>
        <w:tblpPr w:leftFromText="181" w:rightFromText="181" w:vertAnchor="text" w:horzAnchor="page" w:tblpXSpec="center" w:tblpY="347"/>
        <w:tblOverlap w:val="never"/>
        <w:tblW w:w="139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12"/>
        <w:gridCol w:w="1627"/>
        <w:gridCol w:w="1943"/>
        <w:gridCol w:w="2080"/>
        <w:gridCol w:w="2020"/>
        <w:gridCol w:w="1550"/>
        <w:gridCol w:w="1650"/>
        <w:gridCol w:w="11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40"/>
                <w:szCs w:val="4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val="en-US" w:eastAsia="zh-CN" w:bidi="ar"/>
              </w:rPr>
              <w:t>项目以工代赈</w:t>
            </w:r>
            <w:r>
              <w:rPr>
                <w:rStyle w:val="10"/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val="en-US" w:eastAsia="zh-CN" w:bidi="ar"/>
              </w:rPr>
              <w:t>XX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val="en-US" w:eastAsia="zh-CN" w:bidi="ar"/>
              </w:rPr>
              <w:t>年</w:t>
            </w:r>
            <w:r>
              <w:rPr>
                <w:rStyle w:val="10"/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val="en-US" w:eastAsia="zh-CN" w:bidi="ar"/>
              </w:rPr>
              <w:t>XX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val="en-US" w:eastAsia="zh-CN" w:bidi="ar"/>
              </w:rPr>
              <w:t>月当地群众就业技能培训台账</w:t>
            </w:r>
            <w:r>
              <w:rPr>
                <w:rStyle w:val="9"/>
                <w:rFonts w:hint="eastAsia" w:ascii="Times New Roman" w:hAnsi="Times New Roman" w:cs="Times New Roman"/>
                <w:b w:val="0"/>
                <w:i w:val="0"/>
                <w:color w:val="auto"/>
                <w:spacing w:val="0"/>
                <w:w w:val="100"/>
                <w:highlight w:val="none"/>
                <w:lang w:val="en-US" w:eastAsia="zh-CN" w:bidi="ar"/>
              </w:rPr>
              <w:t>（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val="en-US" w:eastAsia="zh-CN" w:bidi="ar"/>
              </w:rPr>
              <w:t>参考模板</w:t>
            </w:r>
            <w:r>
              <w:rPr>
                <w:rStyle w:val="9"/>
                <w:rFonts w:hint="eastAsia" w:ascii="Times New Roman" w:hAnsi="Times New Roman" w:cs="Times New Roman"/>
                <w:b w:val="0"/>
                <w:i w:val="0"/>
                <w:color w:val="auto"/>
                <w:spacing w:val="0"/>
                <w:w w:val="100"/>
                <w:highlight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9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培训单位填表人：              县级人民政府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有关部门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审核人或施工单位审核人：             填表日期：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1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62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所在县</w:t>
            </w:r>
            <w:r>
              <w:rPr>
                <w:rFonts w:hint="eastAsia" w:ascii="Times New Roman" w:hAnsi="Times New Roman" w:eastAsia="方正黑体_GBK" w:cs="Times New Roman"/>
                <w:b w:val="0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方正黑体_GBK" w:cs="Times New Roman"/>
                <w:b w:val="0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、乡镇、村组</w:t>
            </w:r>
          </w:p>
        </w:tc>
        <w:tc>
          <w:tcPr>
            <w:tcW w:w="194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8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</w:t>
            </w:r>
          </w:p>
        </w:tc>
        <w:tc>
          <w:tcPr>
            <w:tcW w:w="20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培训内容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参训人员签字并按手印</w:t>
            </w:r>
          </w:p>
        </w:tc>
        <w:tc>
          <w:tcPr>
            <w:tcW w:w="110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pacing w:val="0"/>
                <w:w w:val="1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4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pacing w:val="0"/>
                <w:w w:val="10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rPr>
          <w:rFonts w:hint="default" w:ascii="Times New Roman" w:hAnsi="Times New Roman"/>
          <w:spacing w:val="0"/>
          <w:w w:val="100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 w:zOrder="back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31C1A"/>
    <w:rsid w:val="17367A13"/>
    <w:rsid w:val="612C04A4"/>
    <w:rsid w:val="77D3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61"/>
    <w:basedOn w:val="8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2023-08-15T09:36:00Z</dcterms:created>
  <dc:creator>Administrator</dc:creator>
  <cp:lastModifiedBy>Administrator</cp:lastModifiedBy>
  <dcterms:modified xsi:type="dcterms:W3CDTF">2023-08-15T10:46:38Z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